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34E1" w14:textId="77777777" w:rsidR="00FA0927" w:rsidRPr="00F97547" w:rsidRDefault="000E7CB1" w:rsidP="0045076D">
      <w:pPr>
        <w:jc w:val="center"/>
        <w:rPr>
          <w:rFonts w:ascii="Arial" w:hAnsi="Arial" w:cs="Arial"/>
          <w:b/>
          <w:sz w:val="24"/>
          <w:szCs w:val="24"/>
        </w:rPr>
      </w:pPr>
      <w:r w:rsidRPr="00F97547">
        <w:rPr>
          <w:rFonts w:ascii="Arial" w:hAnsi="Arial" w:cs="Arial"/>
          <w:b/>
          <w:sz w:val="24"/>
          <w:szCs w:val="24"/>
        </w:rPr>
        <w:t>CLAYTON SANITARY DISTRICT #1 MEETING NOTICE</w:t>
      </w:r>
    </w:p>
    <w:p w14:paraId="7B068A2E" w14:textId="77777777" w:rsidR="00FA0927" w:rsidRPr="00F97547" w:rsidRDefault="00FA0927" w:rsidP="0045076D">
      <w:pPr>
        <w:jc w:val="center"/>
        <w:rPr>
          <w:rFonts w:ascii="Arial" w:hAnsi="Arial" w:cs="Arial"/>
          <w:sz w:val="24"/>
          <w:szCs w:val="24"/>
        </w:rPr>
      </w:pPr>
    </w:p>
    <w:p w14:paraId="44EFFD06" w14:textId="3D78D5F2" w:rsidR="00FA0927" w:rsidRPr="00F97547" w:rsidRDefault="000E7CB1" w:rsidP="00DE4D15">
      <w:pPr>
        <w:jc w:val="both"/>
        <w:rPr>
          <w:rFonts w:ascii="Arial" w:hAnsi="Arial" w:cs="Arial"/>
          <w:sz w:val="24"/>
          <w:szCs w:val="24"/>
        </w:rPr>
      </w:pPr>
      <w:r w:rsidRPr="00F97547">
        <w:rPr>
          <w:rFonts w:ascii="Arial" w:hAnsi="Arial" w:cs="Arial"/>
          <w:sz w:val="24"/>
          <w:szCs w:val="24"/>
        </w:rPr>
        <w:t xml:space="preserve">There will be a meeting of the Clayton Sanitary District #1 Board of Commissioners on </w:t>
      </w:r>
      <w:r w:rsidR="0038294F" w:rsidRPr="00F97547">
        <w:rPr>
          <w:rFonts w:ascii="Arial" w:hAnsi="Arial" w:cs="Arial"/>
          <w:sz w:val="24"/>
          <w:szCs w:val="24"/>
        </w:rPr>
        <w:t xml:space="preserve">November </w:t>
      </w:r>
      <w:r w:rsidR="0006201C" w:rsidRPr="00F97547">
        <w:rPr>
          <w:rFonts w:ascii="Arial" w:hAnsi="Arial" w:cs="Arial"/>
          <w:sz w:val="24"/>
          <w:szCs w:val="24"/>
        </w:rPr>
        <w:t>1</w:t>
      </w:r>
      <w:r w:rsidR="00F403A7" w:rsidRPr="00F97547">
        <w:rPr>
          <w:rFonts w:ascii="Arial" w:hAnsi="Arial" w:cs="Arial"/>
          <w:sz w:val="24"/>
          <w:szCs w:val="24"/>
        </w:rPr>
        <w:t>5</w:t>
      </w:r>
      <w:r w:rsidR="0038294F" w:rsidRPr="00F97547">
        <w:rPr>
          <w:rFonts w:ascii="Arial" w:hAnsi="Arial" w:cs="Arial"/>
          <w:sz w:val="24"/>
          <w:szCs w:val="24"/>
        </w:rPr>
        <w:t>, 202</w:t>
      </w:r>
      <w:r w:rsidR="00F403A7" w:rsidRPr="00F97547">
        <w:rPr>
          <w:rFonts w:ascii="Arial" w:hAnsi="Arial" w:cs="Arial"/>
          <w:sz w:val="24"/>
          <w:szCs w:val="24"/>
        </w:rPr>
        <w:t>3</w:t>
      </w:r>
      <w:r w:rsidRPr="00F97547">
        <w:rPr>
          <w:rFonts w:ascii="Arial" w:hAnsi="Arial" w:cs="Arial"/>
          <w:sz w:val="24"/>
          <w:szCs w:val="24"/>
        </w:rPr>
        <w:t xml:space="preserve">, at the Town of Clayton Town Hall, 8348 </w:t>
      </w:r>
      <w:r w:rsidR="00F403A7" w:rsidRPr="00F97547">
        <w:rPr>
          <w:rFonts w:ascii="Arial" w:hAnsi="Arial" w:cs="Arial"/>
          <w:sz w:val="24"/>
          <w:szCs w:val="24"/>
        </w:rPr>
        <w:t>Hickory Ave</w:t>
      </w:r>
      <w:r w:rsidRPr="00F97547">
        <w:rPr>
          <w:rFonts w:ascii="Arial" w:hAnsi="Arial" w:cs="Arial"/>
          <w:sz w:val="24"/>
          <w:szCs w:val="24"/>
        </w:rPr>
        <w:t>, Larsen,</w:t>
      </w:r>
      <w:r w:rsidR="005F7073" w:rsidRPr="00F97547">
        <w:rPr>
          <w:rFonts w:ascii="Arial" w:hAnsi="Arial" w:cs="Arial"/>
          <w:sz w:val="24"/>
          <w:szCs w:val="24"/>
        </w:rPr>
        <w:t xml:space="preserve"> </w:t>
      </w:r>
      <w:r w:rsidRPr="00F97547">
        <w:rPr>
          <w:rFonts w:ascii="Arial" w:hAnsi="Arial" w:cs="Arial"/>
          <w:sz w:val="24"/>
          <w:szCs w:val="24"/>
        </w:rPr>
        <w:t xml:space="preserve">Wisconsin </w:t>
      </w:r>
      <w:r w:rsidR="00A178E6" w:rsidRPr="00F97547">
        <w:rPr>
          <w:rFonts w:ascii="Arial" w:hAnsi="Arial" w:cs="Arial"/>
          <w:sz w:val="24"/>
          <w:szCs w:val="24"/>
        </w:rPr>
        <w:t>immediately following the Special Town Meeting of Electors</w:t>
      </w:r>
      <w:r w:rsidRPr="00F97547">
        <w:rPr>
          <w:rFonts w:ascii="Arial" w:hAnsi="Arial" w:cs="Arial"/>
          <w:sz w:val="24"/>
          <w:szCs w:val="24"/>
        </w:rPr>
        <w:t>, for the following purpose:</w:t>
      </w:r>
    </w:p>
    <w:p w14:paraId="45CAA1D3" w14:textId="45344C9E" w:rsidR="00FA0927" w:rsidRPr="00F97547" w:rsidRDefault="000E7CB1" w:rsidP="00DE4D15">
      <w:pPr>
        <w:spacing w:before="271" w:line="277" w:lineRule="exact"/>
        <w:jc w:val="both"/>
        <w:textAlignment w:val="baseline"/>
        <w:rPr>
          <w:rFonts w:ascii="Arial" w:eastAsia="Arial" w:hAnsi="Arial" w:cs="Arial"/>
          <w:smallCaps/>
          <w:color w:val="000000"/>
          <w:sz w:val="24"/>
          <w:szCs w:val="24"/>
        </w:rPr>
      </w:pPr>
      <w:r w:rsidRPr="00F97547">
        <w:rPr>
          <w:rFonts w:ascii="Arial" w:hAnsi="Arial" w:cs="Arial"/>
          <w:sz w:val="24"/>
          <w:szCs w:val="24"/>
        </w:rPr>
        <w:t>The Clayton Sanitary District #1 Board of Commissioners will meet to consider and possibly act upon authorizing the Clayton Sanitary District #1 to levy a tax on all taxable property in the district and appropriate the tax among the municipalities in which the district is located on the basis of equalized value pursuant t</w:t>
      </w:r>
      <w:r w:rsidR="00F403A7" w:rsidRPr="00F97547">
        <w:rPr>
          <w:rFonts w:ascii="Arial" w:hAnsi="Arial" w:cs="Arial"/>
          <w:sz w:val="24"/>
          <w:szCs w:val="24"/>
        </w:rPr>
        <w:t>o Wis. Stat.</w:t>
      </w:r>
      <w:r w:rsidRPr="00F97547">
        <w:rPr>
          <w:rFonts w:ascii="Arial" w:eastAsia="Arial" w:hAnsi="Arial" w:cs="Arial"/>
          <w:smallCaps/>
          <w:color w:val="000000"/>
          <w:sz w:val="24"/>
          <w:szCs w:val="24"/>
        </w:rPr>
        <w:t xml:space="preserve"> § 60.77(6)(</w:t>
      </w:r>
      <w:r w:rsidRPr="00F97547">
        <w:rPr>
          <w:rFonts w:ascii="Arial" w:eastAsia="Arial" w:hAnsi="Arial" w:cs="Arial"/>
          <w:color w:val="000000"/>
          <w:sz w:val="24"/>
          <w:szCs w:val="24"/>
        </w:rPr>
        <w:t>b</w:t>
      </w:r>
      <w:r w:rsidRPr="00F97547">
        <w:rPr>
          <w:rFonts w:ascii="Arial" w:eastAsia="Arial" w:hAnsi="Arial" w:cs="Arial"/>
          <w:smallCaps/>
          <w:color w:val="000000"/>
          <w:sz w:val="24"/>
          <w:szCs w:val="24"/>
        </w:rPr>
        <w:t>)</w:t>
      </w:r>
      <w:r w:rsidR="00F97547">
        <w:rPr>
          <w:rFonts w:ascii="Arial" w:eastAsia="Arial" w:hAnsi="Arial" w:cs="Arial"/>
          <w:smallCaps/>
          <w:color w:val="000000"/>
          <w:sz w:val="24"/>
          <w:szCs w:val="24"/>
        </w:rPr>
        <w:t xml:space="preserve">. </w:t>
      </w:r>
      <w:r w:rsidR="00F97547" w:rsidRPr="002713D6">
        <w:rPr>
          <w:rFonts w:ascii="Arial" w:hAnsi="Arial" w:cs="Arial"/>
          <w:sz w:val="24"/>
          <w:szCs w:val="24"/>
        </w:rPr>
        <w:t>The proposed budget detail may be examined at the Town Office during normal office hours.</w:t>
      </w:r>
    </w:p>
    <w:p w14:paraId="09AF02E8" w14:textId="372CB85C" w:rsidR="00FA0927" w:rsidRPr="00F97547" w:rsidRDefault="000E7CB1" w:rsidP="00DE4D15">
      <w:pPr>
        <w:spacing w:before="271" w:line="277" w:lineRule="exact"/>
        <w:jc w:val="both"/>
        <w:textAlignment w:val="baseline"/>
        <w:rPr>
          <w:rFonts w:ascii="Arial" w:eastAsia="Arial" w:hAnsi="Arial" w:cs="Arial"/>
          <w:color w:val="000000"/>
          <w:sz w:val="24"/>
          <w:szCs w:val="24"/>
        </w:rPr>
      </w:pPr>
      <w:r w:rsidRPr="00F97547">
        <w:rPr>
          <w:rFonts w:ascii="Arial" w:eastAsia="Arial" w:hAnsi="Arial" w:cs="Arial"/>
          <w:color w:val="000000"/>
          <w:sz w:val="24"/>
          <w:szCs w:val="24"/>
        </w:rPr>
        <w:t>The amount of the potential tax levy in excess of that which is required for maintenance and operation of the district and for principal and interest on bonds or promissory notes shall not exceed, one</w:t>
      </w:r>
      <w:r w:rsidRPr="00F97547">
        <w:rPr>
          <w:rFonts w:ascii="Arial" w:hAnsi="Arial" w:cs="Arial"/>
        </w:rPr>
        <w:t xml:space="preserve"> </w:t>
      </w:r>
      <w:r w:rsidRPr="00F97547">
        <w:rPr>
          <w:rFonts w:ascii="Arial" w:eastAsia="Arial" w:hAnsi="Arial" w:cs="Arial"/>
          <w:color w:val="000000"/>
          <w:sz w:val="24"/>
          <w:szCs w:val="24"/>
        </w:rPr>
        <w:t>dollar per $1,000</w:t>
      </w:r>
      <w:r w:rsidR="00017F42" w:rsidRPr="00F97547">
        <w:rPr>
          <w:rFonts w:ascii="Arial" w:eastAsia="Arial" w:hAnsi="Arial" w:cs="Arial"/>
          <w:color w:val="000000"/>
          <w:sz w:val="24"/>
          <w:szCs w:val="24"/>
        </w:rPr>
        <w:t xml:space="preserve"> </w:t>
      </w:r>
      <w:r w:rsidRPr="00F97547">
        <w:rPr>
          <w:rFonts w:ascii="Arial" w:eastAsia="Arial" w:hAnsi="Arial" w:cs="Arial"/>
          <w:color w:val="000000"/>
          <w:sz w:val="24"/>
          <w:szCs w:val="24"/>
        </w:rPr>
        <w:t xml:space="preserve">of </w:t>
      </w:r>
      <w:r w:rsidR="00017F42" w:rsidRPr="00F97547">
        <w:rPr>
          <w:rFonts w:ascii="Arial" w:eastAsia="Arial" w:hAnsi="Arial" w:cs="Arial"/>
          <w:color w:val="000000"/>
          <w:sz w:val="24"/>
          <w:szCs w:val="24"/>
        </w:rPr>
        <w:t xml:space="preserve">the </w:t>
      </w:r>
      <w:r w:rsidRPr="00F97547">
        <w:rPr>
          <w:rFonts w:ascii="Arial" w:eastAsia="Arial" w:hAnsi="Arial" w:cs="Arial"/>
          <w:color w:val="000000"/>
          <w:sz w:val="24"/>
          <w:szCs w:val="24"/>
        </w:rPr>
        <w:t>equalized full value of all taxable property in the district</w:t>
      </w:r>
      <w:r w:rsidR="0002490D" w:rsidRPr="00F97547">
        <w:rPr>
          <w:rFonts w:ascii="Arial" w:eastAsia="Arial" w:hAnsi="Arial" w:cs="Arial"/>
          <w:color w:val="000000"/>
          <w:sz w:val="24"/>
          <w:szCs w:val="24"/>
        </w:rPr>
        <w:t xml:space="preserve">. </w:t>
      </w:r>
      <w:r w:rsidRPr="00F97547">
        <w:rPr>
          <w:rFonts w:ascii="Arial" w:eastAsia="Arial" w:hAnsi="Arial" w:cs="Arial"/>
          <w:color w:val="000000"/>
          <w:sz w:val="24"/>
          <w:szCs w:val="24"/>
        </w:rPr>
        <w:t>The equalized full value of all taxable property in the district is $</w:t>
      </w:r>
      <w:r w:rsidR="0002490D" w:rsidRPr="00F97547">
        <w:rPr>
          <w:rFonts w:ascii="Arial" w:eastAsia="Arial" w:hAnsi="Arial" w:cs="Arial"/>
          <w:color w:val="000000"/>
          <w:sz w:val="24"/>
          <w:szCs w:val="24"/>
        </w:rPr>
        <w:t>118,884,070.</w:t>
      </w:r>
      <w:r w:rsidRPr="00F97547">
        <w:rPr>
          <w:rFonts w:ascii="Arial" w:eastAsia="Arial" w:hAnsi="Arial" w:cs="Arial"/>
          <w:color w:val="000000"/>
          <w:sz w:val="24"/>
          <w:szCs w:val="24"/>
        </w:rPr>
        <w:t> </w:t>
      </w:r>
    </w:p>
    <w:p w14:paraId="1A0F3D4C" w14:textId="3D5FF8DB" w:rsidR="00FA0927" w:rsidRPr="00F97547" w:rsidRDefault="000E7CB1" w:rsidP="00DE4D15">
      <w:pPr>
        <w:spacing w:before="271" w:line="277" w:lineRule="exact"/>
        <w:jc w:val="both"/>
        <w:textAlignment w:val="baseline"/>
        <w:rPr>
          <w:rFonts w:ascii="Arial" w:eastAsia="Arial" w:hAnsi="Arial" w:cs="Arial"/>
          <w:color w:val="000000"/>
          <w:sz w:val="24"/>
          <w:szCs w:val="24"/>
        </w:rPr>
      </w:pPr>
      <w:r w:rsidRPr="00F97547">
        <w:rPr>
          <w:rFonts w:ascii="Arial" w:eastAsia="Arial" w:hAnsi="Arial" w:cs="Arial"/>
          <w:color w:val="000000"/>
          <w:sz w:val="24"/>
          <w:szCs w:val="24"/>
        </w:rPr>
        <w:t xml:space="preserve">Dated in the Town of Clayton, WI, Winnebago County this </w:t>
      </w:r>
      <w:r w:rsidR="00F403A7" w:rsidRPr="00F97547">
        <w:rPr>
          <w:rFonts w:ascii="Arial" w:eastAsia="Arial" w:hAnsi="Arial" w:cs="Arial"/>
          <w:color w:val="000000"/>
          <w:sz w:val="24"/>
          <w:szCs w:val="24"/>
        </w:rPr>
        <w:t xml:space="preserve">1st </w:t>
      </w:r>
      <w:r w:rsidRPr="00F97547">
        <w:rPr>
          <w:rFonts w:ascii="Arial" w:eastAsia="Arial" w:hAnsi="Arial" w:cs="Arial"/>
          <w:color w:val="000000"/>
          <w:sz w:val="24"/>
          <w:szCs w:val="24"/>
        </w:rPr>
        <w:t xml:space="preserve">day of </w:t>
      </w:r>
      <w:r w:rsidR="001E76D6" w:rsidRPr="00F97547">
        <w:rPr>
          <w:rFonts w:ascii="Arial" w:eastAsia="Arial" w:hAnsi="Arial" w:cs="Arial"/>
          <w:color w:val="000000"/>
          <w:sz w:val="24"/>
          <w:szCs w:val="24"/>
        </w:rPr>
        <w:t>November</w:t>
      </w:r>
      <w:r w:rsidRPr="00F97547">
        <w:rPr>
          <w:rFonts w:ascii="Arial" w:eastAsia="Arial" w:hAnsi="Arial" w:cs="Arial"/>
          <w:color w:val="000000"/>
          <w:sz w:val="24"/>
          <w:szCs w:val="24"/>
        </w:rPr>
        <w:t>, 202</w:t>
      </w:r>
      <w:r w:rsidR="00F403A7" w:rsidRPr="00F97547">
        <w:rPr>
          <w:rFonts w:ascii="Arial" w:eastAsia="Arial" w:hAnsi="Arial" w:cs="Arial"/>
          <w:color w:val="000000"/>
          <w:sz w:val="24"/>
          <w:szCs w:val="24"/>
        </w:rPr>
        <w:t>3</w:t>
      </w:r>
      <w:r w:rsidRPr="00F97547">
        <w:rPr>
          <w:rFonts w:ascii="Arial" w:eastAsia="Arial" w:hAnsi="Arial" w:cs="Arial"/>
          <w:color w:val="000000"/>
          <w:sz w:val="24"/>
          <w:szCs w:val="24"/>
        </w:rPr>
        <w:t>.</w:t>
      </w:r>
    </w:p>
    <w:p w14:paraId="0424FABB" w14:textId="77777777" w:rsidR="00F403A7" w:rsidRPr="00F97547" w:rsidRDefault="00F403A7" w:rsidP="00F403A7">
      <w:pPr>
        <w:textAlignment w:val="baseline"/>
        <w:rPr>
          <w:rFonts w:ascii="Arial" w:eastAsia="Arial" w:hAnsi="Arial" w:cs="Arial"/>
          <w:color w:val="000000"/>
          <w:sz w:val="24"/>
          <w:szCs w:val="24"/>
        </w:rPr>
      </w:pPr>
      <w:r w:rsidRPr="00F97547">
        <w:rPr>
          <w:rFonts w:ascii="Arial" w:eastAsia="Arial" w:hAnsi="Arial" w:cs="Arial"/>
          <w:color w:val="000000"/>
          <w:sz w:val="24"/>
          <w:szCs w:val="24"/>
        </w:rPr>
        <w:t xml:space="preserve">Kelsey Faust-Kubale, Clerk </w:t>
      </w:r>
    </w:p>
    <w:p w14:paraId="55AF5D3B" w14:textId="77777777" w:rsidR="00FA0927" w:rsidRPr="00F97547" w:rsidRDefault="00FA0927" w:rsidP="0045076D">
      <w:pPr>
        <w:textAlignment w:val="baseline"/>
        <w:rPr>
          <w:rFonts w:ascii="Arial" w:eastAsia="Arial" w:hAnsi="Arial" w:cs="Arial"/>
          <w:color w:val="000000"/>
          <w:sz w:val="24"/>
          <w:szCs w:val="24"/>
        </w:rPr>
      </w:pPr>
    </w:p>
    <w:p w14:paraId="17235664" w14:textId="77777777" w:rsidR="00F403A7" w:rsidRPr="00F97547" w:rsidRDefault="00F403A7" w:rsidP="0045076D">
      <w:pPr>
        <w:textAlignment w:val="baseline"/>
        <w:rPr>
          <w:rFonts w:ascii="Arial" w:eastAsia="Arial" w:hAnsi="Arial" w:cs="Arial"/>
          <w:color w:val="000000"/>
          <w:sz w:val="24"/>
          <w:szCs w:val="24"/>
        </w:rPr>
      </w:pPr>
    </w:p>
    <w:p w14:paraId="7B14CDA5" w14:textId="77777777" w:rsidR="00F403A7" w:rsidRPr="00F97547" w:rsidRDefault="00F403A7" w:rsidP="0045076D">
      <w:pPr>
        <w:textAlignment w:val="baseline"/>
        <w:rPr>
          <w:rFonts w:ascii="Arial" w:eastAsia="Arial" w:hAnsi="Arial" w:cs="Arial"/>
          <w:color w:val="000000"/>
          <w:sz w:val="24"/>
          <w:szCs w:val="24"/>
        </w:rPr>
      </w:pPr>
    </w:p>
    <w:p w14:paraId="43988B5B" w14:textId="7C9EDE0B" w:rsidR="00FA0927" w:rsidRPr="00F97547" w:rsidRDefault="000E7CB1" w:rsidP="0045076D">
      <w:pPr>
        <w:textAlignment w:val="baseline"/>
        <w:rPr>
          <w:rFonts w:ascii="Arial" w:eastAsia="Arial" w:hAnsi="Arial" w:cs="Arial"/>
          <w:color w:val="000000"/>
          <w:sz w:val="24"/>
          <w:szCs w:val="24"/>
        </w:rPr>
      </w:pPr>
      <w:r w:rsidRPr="00F97547">
        <w:rPr>
          <w:rFonts w:ascii="Arial" w:eastAsia="Arial" w:hAnsi="Arial" w:cs="Arial"/>
          <w:color w:val="000000"/>
          <w:sz w:val="24"/>
          <w:szCs w:val="24"/>
        </w:rPr>
        <w:t xml:space="preserve">Publish and Post </w:t>
      </w:r>
      <w:r w:rsidR="00F403A7" w:rsidRPr="00F97547">
        <w:rPr>
          <w:rFonts w:ascii="Arial" w:eastAsia="Arial" w:hAnsi="Arial" w:cs="Arial"/>
          <w:color w:val="000000"/>
          <w:sz w:val="24"/>
          <w:szCs w:val="24"/>
        </w:rPr>
        <w:t>Wednesday</w:t>
      </w:r>
      <w:r w:rsidR="0038294F" w:rsidRPr="00F97547">
        <w:rPr>
          <w:rFonts w:ascii="Arial" w:eastAsia="Arial" w:hAnsi="Arial" w:cs="Arial"/>
          <w:color w:val="000000"/>
          <w:sz w:val="24"/>
          <w:szCs w:val="24"/>
        </w:rPr>
        <w:t xml:space="preserve">, </w:t>
      </w:r>
      <w:r w:rsidR="0006201C" w:rsidRPr="00F97547">
        <w:rPr>
          <w:rFonts w:ascii="Arial" w:eastAsia="Arial" w:hAnsi="Arial" w:cs="Arial"/>
          <w:color w:val="000000"/>
          <w:sz w:val="24"/>
          <w:szCs w:val="24"/>
        </w:rPr>
        <w:t xml:space="preserve">November </w:t>
      </w:r>
      <w:r w:rsidR="00F403A7" w:rsidRPr="00F97547">
        <w:rPr>
          <w:rFonts w:ascii="Arial" w:eastAsia="Arial" w:hAnsi="Arial" w:cs="Arial"/>
          <w:color w:val="000000"/>
          <w:sz w:val="24"/>
          <w:szCs w:val="24"/>
        </w:rPr>
        <w:t>1</w:t>
      </w:r>
      <w:r w:rsidR="0038294F" w:rsidRPr="00F97547">
        <w:rPr>
          <w:rFonts w:ascii="Arial" w:eastAsia="Arial" w:hAnsi="Arial" w:cs="Arial"/>
          <w:color w:val="000000"/>
          <w:sz w:val="24"/>
          <w:szCs w:val="24"/>
        </w:rPr>
        <w:t>, 202</w:t>
      </w:r>
      <w:r w:rsidR="00F403A7" w:rsidRPr="00F97547">
        <w:rPr>
          <w:rFonts w:ascii="Arial" w:eastAsia="Arial" w:hAnsi="Arial" w:cs="Arial"/>
          <w:color w:val="000000"/>
          <w:sz w:val="24"/>
          <w:szCs w:val="24"/>
        </w:rPr>
        <w:t>3</w:t>
      </w:r>
    </w:p>
    <w:p w14:paraId="4E27039D" w14:textId="77777777" w:rsidR="00FA0927" w:rsidRPr="00F403A7" w:rsidRDefault="00FA0927" w:rsidP="0045076D">
      <w:pPr>
        <w:textAlignment w:val="baseline"/>
        <w:rPr>
          <w:rFonts w:ascii="Arial" w:eastAsia="Arial" w:hAnsi="Arial" w:cs="Arial"/>
          <w:color w:val="000000"/>
          <w:sz w:val="24"/>
          <w:szCs w:val="24"/>
        </w:rPr>
      </w:pPr>
    </w:p>
    <w:p w14:paraId="7ECD104B" w14:textId="1BF71A90" w:rsidR="00F13C6F" w:rsidRPr="00F403A7" w:rsidRDefault="00F13C6F" w:rsidP="0045076D">
      <w:pPr>
        <w:textAlignment w:val="baseline"/>
        <w:rPr>
          <w:rFonts w:ascii="Arial" w:eastAsia="Arial" w:hAnsi="Arial" w:cs="Arial"/>
          <w:color w:val="000000"/>
          <w:sz w:val="24"/>
          <w:szCs w:val="24"/>
        </w:rPr>
      </w:pPr>
    </w:p>
    <w:sectPr w:rsidR="00F13C6F" w:rsidRPr="00F403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C17B" w14:textId="77777777" w:rsidR="001B18A9" w:rsidRDefault="001B18A9" w:rsidP="001B18A9">
      <w:r>
        <w:separator/>
      </w:r>
    </w:p>
  </w:endnote>
  <w:endnote w:type="continuationSeparator" w:id="0">
    <w:p w14:paraId="78632CDB" w14:textId="77777777" w:rsidR="001B18A9" w:rsidRDefault="001B18A9" w:rsidP="001B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3BE" w14:textId="61769FDC" w:rsidR="001B18A9" w:rsidRDefault="0002490D">
    <w:pPr>
      <w:pStyle w:val="Footer"/>
    </w:pPr>
    <w:fldSimple w:instr=" FILENAME \p \* MERGEFORMAT ">
      <w:r w:rsidR="00BE32E7">
        <w:rPr>
          <w:noProof/>
        </w:rPr>
        <w:t>P:\DIGITAL RECORDS\1 Meetings\16 - Clayton Sanitary District #1\11-15-23\11-15-23 NOTICE Clayton San Dist Meeting.docx</w:t>
      </w:r>
    </w:fldSimple>
  </w:p>
  <w:p w14:paraId="4475DA69" w14:textId="77777777" w:rsidR="001B18A9" w:rsidRDefault="001B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02A6" w14:textId="77777777" w:rsidR="001B18A9" w:rsidRDefault="001B18A9" w:rsidP="001B18A9">
      <w:r>
        <w:separator/>
      </w:r>
    </w:p>
  </w:footnote>
  <w:footnote w:type="continuationSeparator" w:id="0">
    <w:p w14:paraId="18FE8E0B" w14:textId="77777777" w:rsidR="001B18A9" w:rsidRDefault="001B18A9" w:rsidP="001B1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B1"/>
    <w:rsid w:val="00017F42"/>
    <w:rsid w:val="0002490D"/>
    <w:rsid w:val="0006201C"/>
    <w:rsid w:val="000E7CB1"/>
    <w:rsid w:val="0012138F"/>
    <w:rsid w:val="00144B13"/>
    <w:rsid w:val="001B18A9"/>
    <w:rsid w:val="001E76D6"/>
    <w:rsid w:val="002372D7"/>
    <w:rsid w:val="002422EE"/>
    <w:rsid w:val="002918DC"/>
    <w:rsid w:val="002F5ACC"/>
    <w:rsid w:val="00303FFE"/>
    <w:rsid w:val="0038294F"/>
    <w:rsid w:val="0040719F"/>
    <w:rsid w:val="004368B5"/>
    <w:rsid w:val="004454A2"/>
    <w:rsid w:val="004B5F6C"/>
    <w:rsid w:val="00503FD9"/>
    <w:rsid w:val="00527B78"/>
    <w:rsid w:val="005B2677"/>
    <w:rsid w:val="005C560A"/>
    <w:rsid w:val="005F7073"/>
    <w:rsid w:val="006A753A"/>
    <w:rsid w:val="00700A50"/>
    <w:rsid w:val="007454BC"/>
    <w:rsid w:val="0075085D"/>
    <w:rsid w:val="00764FFE"/>
    <w:rsid w:val="007D1D8D"/>
    <w:rsid w:val="00802CCF"/>
    <w:rsid w:val="0084688F"/>
    <w:rsid w:val="00890D96"/>
    <w:rsid w:val="008D51A0"/>
    <w:rsid w:val="00944B3E"/>
    <w:rsid w:val="0096639B"/>
    <w:rsid w:val="00A178E6"/>
    <w:rsid w:val="00A25B4E"/>
    <w:rsid w:val="00A31101"/>
    <w:rsid w:val="00A75977"/>
    <w:rsid w:val="00A832E1"/>
    <w:rsid w:val="00A9070C"/>
    <w:rsid w:val="00AF0AC4"/>
    <w:rsid w:val="00AF25E3"/>
    <w:rsid w:val="00B11307"/>
    <w:rsid w:val="00B603A9"/>
    <w:rsid w:val="00B77219"/>
    <w:rsid w:val="00B909B3"/>
    <w:rsid w:val="00BB2AFC"/>
    <w:rsid w:val="00BD5E7B"/>
    <w:rsid w:val="00BE32E7"/>
    <w:rsid w:val="00D75ACB"/>
    <w:rsid w:val="00DC4E15"/>
    <w:rsid w:val="00E765FD"/>
    <w:rsid w:val="00E82FB5"/>
    <w:rsid w:val="00F13C6F"/>
    <w:rsid w:val="00F403A7"/>
    <w:rsid w:val="00F7100C"/>
    <w:rsid w:val="00F77954"/>
    <w:rsid w:val="00F97547"/>
    <w:rsid w:val="00FA0927"/>
    <w:rsid w:val="00FA1364"/>
    <w:rsid w:val="00FC77F9"/>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928F2"/>
  <w15:docId w15:val="{47CC3B6F-3DF1-496C-9E9A-8ED1B75C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76D"/>
    <w:rPr>
      <w:color w:val="0000FF"/>
      <w:u w:val="single"/>
    </w:rPr>
  </w:style>
  <w:style w:type="paragraph" w:styleId="Header">
    <w:name w:val="header"/>
    <w:basedOn w:val="Normal"/>
    <w:link w:val="HeaderChar"/>
    <w:uiPriority w:val="99"/>
    <w:unhideWhenUsed/>
    <w:rsid w:val="001B18A9"/>
    <w:pPr>
      <w:tabs>
        <w:tab w:val="center" w:pos="4680"/>
        <w:tab w:val="right" w:pos="9360"/>
      </w:tabs>
    </w:pPr>
  </w:style>
  <w:style w:type="character" w:customStyle="1" w:styleId="HeaderChar">
    <w:name w:val="Header Char"/>
    <w:basedOn w:val="DefaultParagraphFont"/>
    <w:link w:val="Header"/>
    <w:uiPriority w:val="99"/>
    <w:rsid w:val="001B18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18A9"/>
    <w:pPr>
      <w:tabs>
        <w:tab w:val="center" w:pos="4680"/>
        <w:tab w:val="right" w:pos="9360"/>
      </w:tabs>
    </w:pPr>
  </w:style>
  <w:style w:type="character" w:customStyle="1" w:styleId="FooterChar">
    <w:name w:val="Footer Char"/>
    <w:basedOn w:val="DefaultParagraphFont"/>
    <w:link w:val="Footer"/>
    <w:uiPriority w:val="99"/>
    <w:rsid w:val="001B18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15656</TotalTime>
  <Pages>1</Pages>
  <Words>209</Words>
  <Characters>1063</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Stevens, Clerk, Town of Clayton</dc:creator>
  <cp:lastModifiedBy>Clerk Town of Clayton</cp:lastModifiedBy>
  <cp:revision>14</cp:revision>
  <cp:lastPrinted>2023-10-10T17:21:00Z</cp:lastPrinted>
  <dcterms:created xsi:type="dcterms:W3CDTF">2023-09-21T18:26:00Z</dcterms:created>
  <dcterms:modified xsi:type="dcterms:W3CDTF">2023-10-19T16:53:00Z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9935ca9442c0fe134d0f7fd88945da815bc6e8834538dddec9db14ab3e60ccd3</vt:lpwstr>
  </property>
</Properties>
</file>